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85" w:rsidRDefault="00936938" w:rsidP="00936938">
      <w:pPr>
        <w:pStyle w:val="a7"/>
        <w:numPr>
          <w:ilvl w:val="0"/>
          <w:numId w:val="1"/>
        </w:numPr>
        <w:ind w:leftChars="0"/>
      </w:pPr>
      <w:r>
        <w:rPr>
          <w:rFonts w:hint="eastAsia"/>
        </w:rPr>
        <w:t>目的</w:t>
      </w:r>
    </w:p>
    <w:p w:rsidR="00936938" w:rsidRDefault="00936938" w:rsidP="001138FB">
      <w:pPr>
        <w:pStyle w:val="a7"/>
        <w:ind w:leftChars="0" w:left="420" w:firstLineChars="100" w:firstLine="210"/>
      </w:pPr>
      <w:r w:rsidRPr="00936938">
        <w:rPr>
          <w:rFonts w:hint="eastAsia"/>
        </w:rPr>
        <w:t>伊豆の国市では、伊豆の国市商工会、伊豆の国市観光協会と連携して</w:t>
      </w:r>
      <w:r>
        <w:rPr>
          <w:rFonts w:hint="eastAsia"/>
        </w:rPr>
        <w:t>、新型コロナウイルス感染症防止策に取り組む事業者を応援するため、</w:t>
      </w:r>
      <w:r w:rsidRPr="00936938">
        <w:rPr>
          <w:rFonts w:hint="eastAsia"/>
        </w:rPr>
        <w:t>感染防止策として取り組む項目を届け出て頂いた事業所（店舗）に対し、ＰＲステッカー・ポスターを提供し、安</w:t>
      </w:r>
      <w:r>
        <w:rPr>
          <w:rFonts w:hint="eastAsia"/>
        </w:rPr>
        <w:t>心して利用できる施設であることを市民等に伝えることを目的とした取組みです。</w:t>
      </w:r>
    </w:p>
    <w:p w:rsidR="00B93889" w:rsidRDefault="00B93889" w:rsidP="001138FB">
      <w:pPr>
        <w:pStyle w:val="a7"/>
        <w:ind w:leftChars="0" w:left="420" w:firstLineChars="100" w:firstLine="210"/>
      </w:pPr>
    </w:p>
    <w:p w:rsidR="00936938" w:rsidRDefault="00936938" w:rsidP="00936938">
      <w:pPr>
        <w:pStyle w:val="a7"/>
        <w:numPr>
          <w:ilvl w:val="0"/>
          <w:numId w:val="1"/>
        </w:numPr>
        <w:ind w:leftChars="0"/>
      </w:pPr>
      <w:r>
        <w:rPr>
          <w:rFonts w:hint="eastAsia"/>
        </w:rPr>
        <w:t>対象</w:t>
      </w:r>
    </w:p>
    <w:p w:rsidR="00936938" w:rsidRDefault="00936938" w:rsidP="00936938">
      <w:pPr>
        <w:pStyle w:val="a7"/>
        <w:ind w:leftChars="0" w:left="420"/>
      </w:pPr>
      <w:r>
        <w:rPr>
          <w:rFonts w:hint="eastAsia"/>
        </w:rPr>
        <w:t xml:space="preserve">　９つあるチェック項目のうち５つ以上実施していることを宣言してい</w:t>
      </w:r>
      <w:r w:rsidR="00EB6662">
        <w:rPr>
          <w:rFonts w:hint="eastAsia"/>
        </w:rPr>
        <w:t>ただいた伊豆の国市内にある事業所（店舗）</w:t>
      </w:r>
    </w:p>
    <w:p w:rsidR="00EB6662" w:rsidRDefault="00EB6662" w:rsidP="00936938">
      <w:pPr>
        <w:pStyle w:val="a7"/>
        <w:ind w:leftChars="0" w:left="420"/>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111125</wp:posOffset>
                </wp:positionV>
                <wp:extent cx="5229225" cy="22098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229225" cy="22098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662" w:rsidRDefault="00EB6662" w:rsidP="00EB6662">
                            <w:pPr>
                              <w:rPr>
                                <w:color w:val="000000" w:themeColor="text1"/>
                              </w:rPr>
                            </w:pPr>
                            <w:r w:rsidRPr="00EB6662">
                              <w:rPr>
                                <w:rFonts w:hint="eastAsia"/>
                                <w:color w:val="000000" w:themeColor="text1"/>
                              </w:rPr>
                              <w:t>【チェック項目】</w:t>
                            </w:r>
                          </w:p>
                          <w:p w:rsidR="00EB6662" w:rsidRDefault="00EB6662" w:rsidP="00EB6662">
                            <w:pPr>
                              <w:pStyle w:val="a7"/>
                              <w:numPr>
                                <w:ilvl w:val="0"/>
                                <w:numId w:val="2"/>
                              </w:numPr>
                              <w:ind w:leftChars="0"/>
                              <w:rPr>
                                <w:color w:val="000000" w:themeColor="text1"/>
                              </w:rPr>
                            </w:pPr>
                            <w:r w:rsidRPr="00EB6662">
                              <w:rPr>
                                <w:rFonts w:hint="eastAsia"/>
                                <w:color w:val="000000" w:themeColor="text1"/>
                              </w:rPr>
                              <w:t>従業員へマスクの着用、消毒、</w:t>
                            </w: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EB6662">
                              <w:rPr>
                                <w:rFonts w:hint="eastAsia"/>
                                <w:color w:val="000000" w:themeColor="text1"/>
                              </w:rPr>
                              <w:t>従業員の出勤前検温、発熱、</w:t>
                            </w:r>
                          </w:p>
                          <w:p w:rsidR="00EB6662" w:rsidRPr="00EB6662" w:rsidRDefault="00EB6662" w:rsidP="00EB6662">
                            <w:pPr>
                              <w:pStyle w:val="a7"/>
                              <w:ind w:leftChars="0" w:left="360"/>
                              <w:rPr>
                                <w:color w:val="000000" w:themeColor="text1"/>
                              </w:rPr>
                            </w:pPr>
                            <w:r w:rsidRPr="00EB6662">
                              <w:rPr>
                                <w:rFonts w:hint="eastAsia"/>
                                <w:color w:val="000000" w:themeColor="text1"/>
                              </w:rPr>
                              <w:t>手洗い、うがいを徹底</w:t>
                            </w:r>
                            <w:r>
                              <w:rPr>
                                <w:rFonts w:hint="eastAsia"/>
                                <w:color w:val="000000" w:themeColor="text1"/>
                              </w:rPr>
                              <w:t xml:space="preserve">　</w:t>
                            </w:r>
                            <w:r>
                              <w:rPr>
                                <w:color w:val="000000" w:themeColor="text1"/>
                              </w:rPr>
                              <w:t xml:space="preserve">　　　　　　　</w:t>
                            </w:r>
                            <w:r w:rsidRPr="00EB6662">
                              <w:rPr>
                                <w:color w:val="000000" w:themeColor="text1"/>
                              </w:rPr>
                              <w:t xml:space="preserve">　</w:t>
                            </w:r>
                            <w:r>
                              <w:rPr>
                                <w:rFonts w:hint="eastAsia"/>
                                <w:color w:val="000000" w:themeColor="text1"/>
                              </w:rPr>
                              <w:t xml:space="preserve"> </w:t>
                            </w:r>
                            <w:r w:rsidRPr="00EB6662">
                              <w:rPr>
                                <w:rFonts w:hint="eastAsia"/>
                                <w:color w:val="000000" w:themeColor="text1"/>
                              </w:rPr>
                              <w:t>体調不良は就業停止</w:t>
                            </w:r>
                          </w:p>
                          <w:p w:rsidR="00EB6662" w:rsidRDefault="00EB6662" w:rsidP="00EB6662">
                            <w:pPr>
                              <w:pStyle w:val="a7"/>
                              <w:numPr>
                                <w:ilvl w:val="0"/>
                                <w:numId w:val="2"/>
                              </w:numPr>
                              <w:ind w:leftChars="0"/>
                              <w:rPr>
                                <w:color w:val="000000" w:themeColor="text1"/>
                              </w:rPr>
                            </w:pPr>
                            <w:r w:rsidRPr="00EB6662">
                              <w:rPr>
                                <w:rFonts w:hint="eastAsia"/>
                                <w:color w:val="000000" w:themeColor="text1"/>
                              </w:rPr>
                              <w:t>発熱等、風邪症状者の入場制限</w:t>
                            </w:r>
                            <w:r>
                              <w:rPr>
                                <w:rFonts w:hint="eastAsia"/>
                                <w:color w:val="000000" w:themeColor="text1"/>
                              </w:rPr>
                              <w:t xml:space="preserve">        □</w:t>
                            </w:r>
                            <w:r>
                              <w:rPr>
                                <w:color w:val="000000" w:themeColor="text1"/>
                              </w:rPr>
                              <w:t xml:space="preserve"> </w:t>
                            </w:r>
                            <w:r w:rsidRPr="00EB6662">
                              <w:rPr>
                                <w:rFonts w:hint="eastAsia"/>
                                <w:color w:val="000000" w:themeColor="text1"/>
                              </w:rPr>
                              <w:t>消毒液の設置</w:t>
                            </w:r>
                          </w:p>
                          <w:p w:rsidR="00EB6662" w:rsidRDefault="00EB6662" w:rsidP="00EB6662">
                            <w:pPr>
                              <w:pStyle w:val="a7"/>
                              <w:numPr>
                                <w:ilvl w:val="0"/>
                                <w:numId w:val="2"/>
                              </w:numPr>
                              <w:ind w:leftChars="0"/>
                              <w:rPr>
                                <w:color w:val="000000" w:themeColor="text1"/>
                              </w:rPr>
                            </w:pPr>
                            <w:r w:rsidRPr="00EB6662">
                              <w:rPr>
                                <w:rFonts w:hint="eastAsia"/>
                                <w:color w:val="000000" w:themeColor="text1"/>
                              </w:rPr>
                              <w:t>客席の間隔を空ける</w:t>
                            </w:r>
                            <w:r>
                              <w:rPr>
                                <w:rFonts w:hint="eastAsia"/>
                                <w:color w:val="000000" w:themeColor="text1"/>
                              </w:rPr>
                              <w:t xml:space="preserve">                  □</w:t>
                            </w:r>
                            <w:r>
                              <w:rPr>
                                <w:color w:val="000000" w:themeColor="text1"/>
                              </w:rPr>
                              <w:t xml:space="preserve"> </w:t>
                            </w:r>
                            <w:r w:rsidRPr="00EB6662">
                              <w:rPr>
                                <w:rFonts w:hint="eastAsia"/>
                                <w:color w:val="000000" w:themeColor="text1"/>
                              </w:rPr>
                              <w:t>お客様と従業員やお客様同士の</w:t>
                            </w:r>
                            <w:r>
                              <w:rPr>
                                <w:rFonts w:hint="eastAsia"/>
                                <w:color w:val="000000" w:themeColor="text1"/>
                              </w:rPr>
                              <w:t xml:space="preserve"> </w:t>
                            </w:r>
                            <w:r>
                              <w:rPr>
                                <w:color w:val="000000" w:themeColor="text1"/>
                              </w:rPr>
                              <w:t xml:space="preserve">  </w:t>
                            </w:r>
                          </w:p>
                          <w:p w:rsidR="00EB6662" w:rsidRDefault="00EB6662" w:rsidP="00EB6662">
                            <w:pPr>
                              <w:pStyle w:val="a7"/>
                              <w:ind w:leftChars="0" w:left="360" w:firstLineChars="1950" w:firstLine="4095"/>
                              <w:rPr>
                                <w:color w:val="000000" w:themeColor="text1"/>
                              </w:rPr>
                            </w:pPr>
                            <w:r w:rsidRPr="00EB6662">
                              <w:rPr>
                                <w:rFonts w:hint="eastAsia"/>
                                <w:color w:val="000000" w:themeColor="text1"/>
                              </w:rPr>
                              <w:t>間に仕切りを設置</w:t>
                            </w:r>
                          </w:p>
                          <w:p w:rsidR="00EB6662" w:rsidRDefault="00EB6662" w:rsidP="00EB6662">
                            <w:pPr>
                              <w:pStyle w:val="a7"/>
                              <w:numPr>
                                <w:ilvl w:val="0"/>
                                <w:numId w:val="2"/>
                              </w:numPr>
                              <w:ind w:leftChars="0"/>
                              <w:rPr>
                                <w:color w:val="000000" w:themeColor="text1"/>
                              </w:rPr>
                            </w:pPr>
                            <w:r w:rsidRPr="00EB6662">
                              <w:rPr>
                                <w:rFonts w:hint="eastAsia"/>
                                <w:color w:val="000000" w:themeColor="text1"/>
                              </w:rPr>
                              <w:t>施設の消毒</w:t>
                            </w: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EB6662">
                              <w:rPr>
                                <w:rFonts w:hint="eastAsia"/>
                                <w:color w:val="000000" w:themeColor="text1"/>
                              </w:rPr>
                              <w:t>施設の換気</w:t>
                            </w:r>
                          </w:p>
                          <w:p w:rsidR="00EB6662" w:rsidRPr="00EB6662" w:rsidRDefault="00EB6662" w:rsidP="00EB6662">
                            <w:pPr>
                              <w:pStyle w:val="a7"/>
                              <w:numPr>
                                <w:ilvl w:val="0"/>
                                <w:numId w:val="2"/>
                              </w:numPr>
                              <w:ind w:leftChars="0"/>
                              <w:rPr>
                                <w:color w:val="000000" w:themeColor="text1"/>
                              </w:rPr>
                            </w:pPr>
                            <w:r w:rsidRPr="00EB6662">
                              <w:rPr>
                                <w:rFonts w:hint="eastAsia"/>
                                <w:color w:val="000000" w:themeColor="text1"/>
                              </w:rPr>
                              <w:t>業界団体のガイドラインに基づき、必要と判断される対策を実施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0;margin-top:8.75pt;width:411.75pt;height:17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" filled="f" strokecolor="black [3213]" strokeweight="1.5pt">
                <v:stroke joinstyle="miter"/>
                <v:textbox>
                  <w:txbxContent>
                    <w:p w:rsidR="00EB6662" w:rsidRDefault="00EB6662" w:rsidP="00EB6662">
                      <w:pPr>
                        <w:rPr>
                          <w:color w:val="000000" w:themeColor="text1"/>
                        </w:rPr>
                      </w:pPr>
                      <w:r w:rsidRPr="00EB6662">
                        <w:rPr>
                          <w:rFonts w:hint="eastAsia"/>
                          <w:color w:val="000000" w:themeColor="text1"/>
                        </w:rPr>
                        <w:t>【チェック項目】</w:t>
                      </w:r>
                    </w:p>
                    <w:p w:rsidR="00EB6662" w:rsidRDefault="00EB6662" w:rsidP="00EB6662">
                      <w:pPr>
                        <w:pStyle w:val="a7"/>
                        <w:numPr>
                          <w:ilvl w:val="0"/>
                          <w:numId w:val="2"/>
                        </w:numPr>
                        <w:ind w:leftChars="0"/>
                        <w:rPr>
                          <w:color w:val="000000" w:themeColor="text1"/>
                        </w:rPr>
                      </w:pPr>
                      <w:r w:rsidRPr="00EB6662">
                        <w:rPr>
                          <w:rFonts w:hint="eastAsia"/>
                          <w:color w:val="000000" w:themeColor="text1"/>
                        </w:rPr>
                        <w:t>従業員へマスクの着用、消毒、</w:t>
                      </w: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EB6662">
                        <w:rPr>
                          <w:rFonts w:hint="eastAsia"/>
                          <w:color w:val="000000" w:themeColor="text1"/>
                        </w:rPr>
                        <w:t>従業員の出勤前検温、発熱、</w:t>
                      </w:r>
                    </w:p>
                    <w:p w:rsidR="00EB6662" w:rsidRPr="00EB6662" w:rsidRDefault="00EB6662" w:rsidP="00EB6662">
                      <w:pPr>
                        <w:pStyle w:val="a7"/>
                        <w:ind w:leftChars="0" w:left="360"/>
                        <w:rPr>
                          <w:color w:val="000000" w:themeColor="text1"/>
                        </w:rPr>
                      </w:pPr>
                      <w:r w:rsidRPr="00EB6662">
                        <w:rPr>
                          <w:rFonts w:hint="eastAsia"/>
                          <w:color w:val="000000" w:themeColor="text1"/>
                        </w:rPr>
                        <w:t>手洗い、うがいを徹底</w:t>
                      </w:r>
                      <w:r>
                        <w:rPr>
                          <w:rFonts w:hint="eastAsia"/>
                          <w:color w:val="000000" w:themeColor="text1"/>
                        </w:rPr>
                        <w:t xml:space="preserve">　</w:t>
                      </w:r>
                      <w:r>
                        <w:rPr>
                          <w:color w:val="000000" w:themeColor="text1"/>
                        </w:rPr>
                        <w:t xml:space="preserve">　　　　　　　</w:t>
                      </w:r>
                      <w:r w:rsidRPr="00EB6662">
                        <w:rPr>
                          <w:color w:val="000000" w:themeColor="text1"/>
                        </w:rPr>
                        <w:t xml:space="preserve">　</w:t>
                      </w:r>
                      <w:r>
                        <w:rPr>
                          <w:rFonts w:hint="eastAsia"/>
                          <w:color w:val="000000" w:themeColor="text1"/>
                        </w:rPr>
                        <w:t xml:space="preserve"> </w:t>
                      </w:r>
                      <w:r w:rsidRPr="00EB6662">
                        <w:rPr>
                          <w:rFonts w:hint="eastAsia"/>
                          <w:color w:val="000000" w:themeColor="text1"/>
                        </w:rPr>
                        <w:t>体調不良は就業停止</w:t>
                      </w:r>
                    </w:p>
                    <w:p w:rsidR="00EB6662" w:rsidRDefault="00EB6662" w:rsidP="00EB6662">
                      <w:pPr>
                        <w:pStyle w:val="a7"/>
                        <w:numPr>
                          <w:ilvl w:val="0"/>
                          <w:numId w:val="2"/>
                        </w:numPr>
                        <w:ind w:leftChars="0"/>
                        <w:rPr>
                          <w:color w:val="000000" w:themeColor="text1"/>
                        </w:rPr>
                      </w:pPr>
                      <w:r w:rsidRPr="00EB6662">
                        <w:rPr>
                          <w:rFonts w:hint="eastAsia"/>
                          <w:color w:val="000000" w:themeColor="text1"/>
                        </w:rPr>
                        <w:t>発熱等、風邪症状者の入場制限</w:t>
                      </w:r>
                      <w:r>
                        <w:rPr>
                          <w:rFonts w:hint="eastAsia"/>
                          <w:color w:val="000000" w:themeColor="text1"/>
                        </w:rPr>
                        <w:t xml:space="preserve">        □</w:t>
                      </w:r>
                      <w:r>
                        <w:rPr>
                          <w:color w:val="000000" w:themeColor="text1"/>
                        </w:rPr>
                        <w:t xml:space="preserve"> </w:t>
                      </w:r>
                      <w:r w:rsidRPr="00EB6662">
                        <w:rPr>
                          <w:rFonts w:hint="eastAsia"/>
                          <w:color w:val="000000" w:themeColor="text1"/>
                        </w:rPr>
                        <w:t>消毒液の設置</w:t>
                      </w:r>
                    </w:p>
                    <w:p w:rsidR="00EB6662" w:rsidRDefault="00EB6662" w:rsidP="00EB6662">
                      <w:pPr>
                        <w:pStyle w:val="a7"/>
                        <w:numPr>
                          <w:ilvl w:val="0"/>
                          <w:numId w:val="2"/>
                        </w:numPr>
                        <w:ind w:leftChars="0"/>
                        <w:rPr>
                          <w:color w:val="000000" w:themeColor="text1"/>
                        </w:rPr>
                      </w:pPr>
                      <w:r w:rsidRPr="00EB6662">
                        <w:rPr>
                          <w:rFonts w:hint="eastAsia"/>
                          <w:color w:val="000000" w:themeColor="text1"/>
                        </w:rPr>
                        <w:t>客席の間隔を空ける</w:t>
                      </w:r>
                      <w:r>
                        <w:rPr>
                          <w:rFonts w:hint="eastAsia"/>
                          <w:color w:val="000000" w:themeColor="text1"/>
                        </w:rPr>
                        <w:t xml:space="preserve">                  □</w:t>
                      </w:r>
                      <w:r>
                        <w:rPr>
                          <w:color w:val="000000" w:themeColor="text1"/>
                        </w:rPr>
                        <w:t xml:space="preserve"> </w:t>
                      </w:r>
                      <w:r w:rsidRPr="00EB6662">
                        <w:rPr>
                          <w:rFonts w:hint="eastAsia"/>
                          <w:color w:val="000000" w:themeColor="text1"/>
                        </w:rPr>
                        <w:t>お客様と従業員やお客様同士の</w:t>
                      </w:r>
                      <w:r>
                        <w:rPr>
                          <w:rFonts w:hint="eastAsia"/>
                          <w:color w:val="000000" w:themeColor="text1"/>
                        </w:rPr>
                        <w:t xml:space="preserve"> </w:t>
                      </w:r>
                      <w:r>
                        <w:rPr>
                          <w:color w:val="000000" w:themeColor="text1"/>
                        </w:rPr>
                        <w:t xml:space="preserve">  </w:t>
                      </w:r>
                    </w:p>
                    <w:p w:rsidR="00EB6662" w:rsidRDefault="00EB6662" w:rsidP="00EB6662">
                      <w:pPr>
                        <w:pStyle w:val="a7"/>
                        <w:ind w:leftChars="0" w:left="360" w:firstLineChars="1950" w:firstLine="4095"/>
                        <w:rPr>
                          <w:color w:val="000000" w:themeColor="text1"/>
                        </w:rPr>
                      </w:pPr>
                      <w:r w:rsidRPr="00EB6662">
                        <w:rPr>
                          <w:rFonts w:hint="eastAsia"/>
                          <w:color w:val="000000" w:themeColor="text1"/>
                        </w:rPr>
                        <w:t>間に仕切りを設置</w:t>
                      </w:r>
                    </w:p>
                    <w:p w:rsidR="00EB6662" w:rsidRDefault="00EB6662" w:rsidP="00EB6662">
                      <w:pPr>
                        <w:pStyle w:val="a7"/>
                        <w:numPr>
                          <w:ilvl w:val="0"/>
                          <w:numId w:val="2"/>
                        </w:numPr>
                        <w:ind w:leftChars="0"/>
                        <w:rPr>
                          <w:color w:val="000000" w:themeColor="text1"/>
                        </w:rPr>
                      </w:pPr>
                      <w:r w:rsidRPr="00EB6662">
                        <w:rPr>
                          <w:rFonts w:hint="eastAsia"/>
                          <w:color w:val="000000" w:themeColor="text1"/>
                        </w:rPr>
                        <w:t>施設の消毒</w:t>
                      </w:r>
                      <w:r>
                        <w:rPr>
                          <w:rFonts w:hint="eastAsia"/>
                          <w:color w:val="000000" w:themeColor="text1"/>
                        </w:rPr>
                        <w:t xml:space="preserve">　</w:t>
                      </w:r>
                      <w:r>
                        <w:rPr>
                          <w:color w:val="000000" w:themeColor="text1"/>
                        </w:rPr>
                        <w:t xml:space="preserve">　　　　　　　　　　　　</w:t>
                      </w:r>
                      <w:r>
                        <w:rPr>
                          <w:rFonts w:hint="eastAsia"/>
                          <w:color w:val="000000" w:themeColor="text1"/>
                        </w:rPr>
                        <w:t xml:space="preserve">□ </w:t>
                      </w:r>
                      <w:r w:rsidRPr="00EB6662">
                        <w:rPr>
                          <w:rFonts w:hint="eastAsia"/>
                          <w:color w:val="000000" w:themeColor="text1"/>
                        </w:rPr>
                        <w:t>施設の換気</w:t>
                      </w:r>
                    </w:p>
                    <w:p w:rsidR="00EB6662" w:rsidRPr="00EB6662" w:rsidRDefault="00EB6662" w:rsidP="00EB6662">
                      <w:pPr>
                        <w:pStyle w:val="a7"/>
                        <w:numPr>
                          <w:ilvl w:val="0"/>
                          <w:numId w:val="2"/>
                        </w:numPr>
                        <w:ind w:leftChars="0"/>
                        <w:rPr>
                          <w:color w:val="000000" w:themeColor="text1"/>
                        </w:rPr>
                      </w:pPr>
                      <w:r w:rsidRPr="00EB6662">
                        <w:rPr>
                          <w:rFonts w:hint="eastAsia"/>
                          <w:color w:val="000000" w:themeColor="text1"/>
                        </w:rPr>
                        <w:t>業界団体のガイドラインに基づき、必要と判断される対策を実施</w:t>
                      </w:r>
                    </w:p>
                  </w:txbxContent>
                </v:textbox>
                <w10:wrap anchorx="margin"/>
              </v:roundrect>
            </w:pict>
          </mc:Fallback>
        </mc:AlternateContent>
      </w:r>
    </w:p>
    <w:p w:rsidR="00EB6662" w:rsidRPr="00EB6662" w:rsidRDefault="00EB6662" w:rsidP="00EB6662"/>
    <w:p w:rsidR="00EB6662" w:rsidRPr="00EB6662" w:rsidRDefault="00EB6662" w:rsidP="00EB6662"/>
    <w:p w:rsidR="00EB6662" w:rsidRPr="00EB6662" w:rsidRDefault="00EB6662" w:rsidP="00EB6662"/>
    <w:p w:rsidR="00EB6662" w:rsidRPr="00EB6662" w:rsidRDefault="00EB6662" w:rsidP="00EB6662"/>
    <w:p w:rsidR="00EB6662" w:rsidRPr="00EB6662" w:rsidRDefault="00EB6662" w:rsidP="00EB6662"/>
    <w:p w:rsidR="00EB6662" w:rsidRPr="00EB6662" w:rsidRDefault="00EB6662" w:rsidP="00EB6662"/>
    <w:p w:rsidR="00EB6662" w:rsidRPr="00EB6662" w:rsidRDefault="00EB6662" w:rsidP="00EB6662"/>
    <w:p w:rsidR="00EB6662" w:rsidRPr="00EB6662" w:rsidRDefault="00EB6662" w:rsidP="00EB6662"/>
    <w:p w:rsidR="00EB6662" w:rsidRPr="00EB6662" w:rsidRDefault="00EB6662" w:rsidP="00EB6662"/>
    <w:p w:rsidR="00EB6662" w:rsidRDefault="00EB6662" w:rsidP="00EB6662">
      <w:pPr>
        <w:jc w:val="right"/>
      </w:pPr>
    </w:p>
    <w:p w:rsidR="00EB6662" w:rsidRDefault="001138FB" w:rsidP="00EB6662">
      <w:pPr>
        <w:pStyle w:val="a7"/>
        <w:numPr>
          <w:ilvl w:val="0"/>
          <w:numId w:val="1"/>
        </w:numPr>
        <w:ind w:leftChars="0"/>
        <w:jc w:val="left"/>
      </w:pPr>
      <w:r>
        <w:rPr>
          <w:rFonts w:hint="eastAsia"/>
        </w:rPr>
        <w:t>申請手順・流れ</w:t>
      </w:r>
    </w:p>
    <w:p w:rsidR="00EB6662" w:rsidRDefault="00EB6662" w:rsidP="00EB6662">
      <w:pPr>
        <w:pStyle w:val="a7"/>
        <w:numPr>
          <w:ilvl w:val="1"/>
          <w:numId w:val="1"/>
        </w:numPr>
        <w:ind w:leftChars="0"/>
        <w:jc w:val="left"/>
      </w:pPr>
      <w:r>
        <w:rPr>
          <w:rFonts w:hint="eastAsia"/>
        </w:rPr>
        <w:t>伊豆の国市安全安心宣言</w:t>
      </w:r>
      <w:r w:rsidR="001B6931">
        <w:rPr>
          <w:rFonts w:hint="eastAsia"/>
        </w:rPr>
        <w:t>実施申請書に必要事項を記入の上、伊豆の国市役所大仁支所農業商工課、伊豆の国市商工会本所・各支所に持参又はFAXにてお申し込みください。</w:t>
      </w:r>
    </w:p>
    <w:p w:rsidR="001B6931" w:rsidRDefault="001B6931" w:rsidP="001B6931">
      <w:pPr>
        <w:pStyle w:val="a7"/>
        <w:numPr>
          <w:ilvl w:val="1"/>
          <w:numId w:val="1"/>
        </w:numPr>
        <w:ind w:leftChars="0"/>
        <w:jc w:val="left"/>
      </w:pPr>
      <w:r w:rsidRPr="001B6931">
        <w:rPr>
          <w:rFonts w:hint="eastAsia"/>
        </w:rPr>
        <w:t>ポスターとステッカーを配布します。店舗入口など、目立つ箇所に掲示してください。</w:t>
      </w:r>
    </w:p>
    <w:p w:rsidR="001B6931" w:rsidRDefault="001138FB" w:rsidP="001138FB">
      <w:pPr>
        <w:pStyle w:val="a7"/>
        <w:numPr>
          <w:ilvl w:val="1"/>
          <w:numId w:val="1"/>
        </w:numPr>
        <w:ind w:leftChars="0"/>
        <w:jc w:val="left"/>
      </w:pPr>
      <w:r w:rsidRPr="001138FB">
        <w:rPr>
          <w:rFonts w:hint="eastAsia"/>
        </w:rPr>
        <w:t>ホームページで公表し、宣言事業所として紹介します。また、必要に応じて店舗・施設等を訪問し、感染防止対策について、直接確認させていただく場合があります。</w:t>
      </w:r>
    </w:p>
    <w:p w:rsidR="00B93889" w:rsidRDefault="00B93889" w:rsidP="00B93889">
      <w:pPr>
        <w:pStyle w:val="a7"/>
        <w:ind w:leftChars="0" w:left="780"/>
        <w:jc w:val="left"/>
      </w:pPr>
    </w:p>
    <w:p w:rsidR="001138FB" w:rsidRDefault="001138FB" w:rsidP="001138FB">
      <w:pPr>
        <w:pStyle w:val="a7"/>
        <w:numPr>
          <w:ilvl w:val="0"/>
          <w:numId w:val="1"/>
        </w:numPr>
        <w:ind w:leftChars="0"/>
        <w:jc w:val="left"/>
      </w:pPr>
      <w:r>
        <w:rPr>
          <w:rFonts w:hint="eastAsia"/>
        </w:rPr>
        <w:t>申込期間</w:t>
      </w:r>
    </w:p>
    <w:p w:rsidR="001138FB" w:rsidRDefault="001138FB" w:rsidP="00B93889">
      <w:pPr>
        <w:pStyle w:val="a7"/>
        <w:ind w:leftChars="0" w:left="420" w:firstLineChars="100" w:firstLine="210"/>
        <w:jc w:val="left"/>
      </w:pPr>
      <w:r>
        <w:rPr>
          <w:rFonts w:hint="eastAsia"/>
        </w:rPr>
        <w:t>令和２年９月１日（火）から令和２年９月18日（金）まで</w:t>
      </w:r>
    </w:p>
    <w:p w:rsidR="001138FB" w:rsidRDefault="00EC3862" w:rsidP="00B93889">
      <w:pPr>
        <w:pStyle w:val="a7"/>
        <w:ind w:leftChars="0" w:left="420" w:firstLineChars="100" w:firstLine="210"/>
        <w:jc w:val="left"/>
      </w:pPr>
      <w:r>
        <w:rPr>
          <w:rFonts w:hint="eastAsia"/>
        </w:rPr>
        <w:t>※令和２年９月19日以降も随時受付します。</w:t>
      </w:r>
    </w:p>
    <w:p w:rsidR="00B93889" w:rsidRDefault="00B93889" w:rsidP="001138FB">
      <w:pPr>
        <w:pStyle w:val="a7"/>
        <w:ind w:leftChars="0" w:left="420"/>
        <w:jc w:val="left"/>
      </w:pPr>
    </w:p>
    <w:p w:rsidR="00EC3862" w:rsidRDefault="001B46EF" w:rsidP="00EC3862">
      <w:pPr>
        <w:pStyle w:val="a7"/>
        <w:numPr>
          <w:ilvl w:val="0"/>
          <w:numId w:val="1"/>
        </w:numPr>
        <w:ind w:leftChars="0"/>
        <w:jc w:val="left"/>
        <w:rPr>
          <w:rFonts w:hint="eastAsia"/>
        </w:rPr>
      </w:pPr>
      <w:r>
        <w:rPr>
          <w:rFonts w:hint="eastAsia"/>
        </w:rPr>
        <w:t>その他</w:t>
      </w:r>
      <w:bookmarkStart w:id="0" w:name="_GoBack"/>
      <w:bookmarkEnd w:id="0"/>
    </w:p>
    <w:p w:rsidR="00EC3862" w:rsidRDefault="00EC3862" w:rsidP="00EC3862">
      <w:pPr>
        <w:ind w:left="630" w:hangingChars="300" w:hanging="630"/>
        <w:jc w:val="left"/>
      </w:pPr>
      <w:r>
        <w:rPr>
          <w:rFonts w:hint="eastAsia"/>
        </w:rPr>
        <w:t xml:space="preserve">　　</w:t>
      </w:r>
      <w:r w:rsidR="00B93889">
        <w:rPr>
          <w:rFonts w:hint="eastAsia"/>
        </w:rPr>
        <w:t xml:space="preserve">　</w:t>
      </w:r>
      <w:r>
        <w:rPr>
          <w:rFonts w:hint="eastAsia"/>
        </w:rPr>
        <w:t>・</w:t>
      </w:r>
      <w:r w:rsidR="00A06B73">
        <w:rPr>
          <w:rFonts w:hint="eastAsia"/>
        </w:rPr>
        <w:t>宣言基準の継続が適当でないと判断される場合は、認定を取り消す</w:t>
      </w:r>
      <w:r w:rsidRPr="00EC3862">
        <w:rPr>
          <w:rFonts w:hint="eastAsia"/>
        </w:rPr>
        <w:t>場合があります。</w:t>
      </w:r>
    </w:p>
    <w:p w:rsidR="00B93889" w:rsidRDefault="00B93889" w:rsidP="00B93889">
      <w:pPr>
        <w:ind w:left="840" w:hangingChars="400" w:hanging="840"/>
        <w:jc w:val="left"/>
      </w:pPr>
      <w:r>
        <w:rPr>
          <w:rFonts w:hint="eastAsia"/>
        </w:rPr>
        <w:t xml:space="preserve">　　　・</w:t>
      </w:r>
      <w:r w:rsidRPr="00B93889">
        <w:rPr>
          <w:rFonts w:hint="eastAsia"/>
        </w:rPr>
        <w:t>伊豆の国市が</w:t>
      </w:r>
      <w:r>
        <w:rPr>
          <w:rFonts w:hint="eastAsia"/>
        </w:rPr>
        <w:t>10月から</w:t>
      </w:r>
      <w:r w:rsidRPr="00B93889">
        <w:rPr>
          <w:rFonts w:hint="eastAsia"/>
        </w:rPr>
        <w:t>実施予定のプレミアム付き商品券の取扱事業所は、「伊豆の国市安全安心宣言」の宣言が条件となります。</w:t>
      </w:r>
    </w:p>
    <w:p w:rsidR="00B93889" w:rsidRDefault="00B93889" w:rsidP="00EC3862">
      <w:pPr>
        <w:ind w:left="630" w:hangingChars="300" w:hanging="630"/>
        <w:jc w:val="left"/>
      </w:pPr>
    </w:p>
    <w:p w:rsidR="00B93889" w:rsidRDefault="00B93889" w:rsidP="00B93889">
      <w:pPr>
        <w:pStyle w:val="a7"/>
        <w:numPr>
          <w:ilvl w:val="0"/>
          <w:numId w:val="1"/>
        </w:numPr>
        <w:ind w:leftChars="0"/>
        <w:jc w:val="left"/>
      </w:pPr>
      <w:r>
        <w:rPr>
          <w:rFonts w:hint="eastAsia"/>
        </w:rPr>
        <w:t>お問い合わせ</w:t>
      </w:r>
    </w:p>
    <w:p w:rsidR="00B93889" w:rsidRDefault="00B93889" w:rsidP="00B93889">
      <w:pPr>
        <w:pStyle w:val="a7"/>
        <w:ind w:leftChars="0" w:left="420" w:firstLineChars="100" w:firstLine="210"/>
        <w:jc w:val="left"/>
      </w:pPr>
      <w:r>
        <w:rPr>
          <w:rFonts w:hint="eastAsia"/>
        </w:rPr>
        <w:t>伊豆の国市役所農業商工課　℡：0558-76-8003</w:t>
      </w:r>
      <w:r w:rsidR="005102FB">
        <w:rPr>
          <w:rFonts w:hint="eastAsia"/>
        </w:rPr>
        <w:t xml:space="preserve">　</w:t>
      </w:r>
      <w:r>
        <w:rPr>
          <w:rFonts w:hint="eastAsia"/>
        </w:rPr>
        <w:t>FAX</w:t>
      </w:r>
      <w:r w:rsidR="003E5466">
        <w:rPr>
          <w:rFonts w:hint="eastAsia"/>
        </w:rPr>
        <w:t>：</w:t>
      </w:r>
      <w:r>
        <w:rPr>
          <w:rFonts w:hint="eastAsia"/>
        </w:rPr>
        <w:t>0558-76-5499</w:t>
      </w:r>
    </w:p>
    <w:p w:rsidR="005102FB" w:rsidRPr="00B93889" w:rsidRDefault="00B93889" w:rsidP="005102FB">
      <w:pPr>
        <w:pStyle w:val="a7"/>
        <w:ind w:leftChars="0" w:left="420"/>
        <w:jc w:val="left"/>
      </w:pPr>
      <w:r>
        <w:rPr>
          <w:rFonts w:hint="eastAsia"/>
        </w:rPr>
        <w:t xml:space="preserve">　</w:t>
      </w:r>
      <w:r w:rsidR="003E5466">
        <w:rPr>
          <w:rFonts w:hint="eastAsia"/>
        </w:rPr>
        <w:t>伊豆の国市商工会本所　　　℡：055-949-3090　FAX：055-949-2740</w:t>
      </w:r>
    </w:p>
    <w:sectPr w:rsidR="005102FB" w:rsidRPr="00B93889" w:rsidSect="00EC3862">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30" w:rsidRDefault="008B7F30" w:rsidP="00936938">
      <w:r>
        <w:separator/>
      </w:r>
    </w:p>
  </w:endnote>
  <w:endnote w:type="continuationSeparator" w:id="0">
    <w:p w:rsidR="008B7F30" w:rsidRDefault="008B7F30" w:rsidP="0093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30" w:rsidRDefault="008B7F30" w:rsidP="00936938">
      <w:r>
        <w:separator/>
      </w:r>
    </w:p>
  </w:footnote>
  <w:footnote w:type="continuationSeparator" w:id="0">
    <w:p w:rsidR="008B7F30" w:rsidRDefault="008B7F30" w:rsidP="00936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938" w:rsidRPr="00936938" w:rsidRDefault="00936938" w:rsidP="00936938">
    <w:pPr>
      <w:pStyle w:val="a3"/>
      <w:jc w:val="center"/>
      <w:rPr>
        <w:b/>
        <w:sz w:val="28"/>
      </w:rPr>
    </w:pPr>
    <w:r w:rsidRPr="00936938">
      <w:rPr>
        <w:rFonts w:hint="eastAsia"/>
        <w:b/>
        <w:sz w:val="28"/>
      </w:rPr>
      <w:t>伊豆の国市安全安心宣言の概要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E7CC8"/>
    <w:multiLevelType w:val="hybridMultilevel"/>
    <w:tmpl w:val="912E10A8"/>
    <w:lvl w:ilvl="0" w:tplc="867E0C7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332D75"/>
    <w:multiLevelType w:val="hybridMultilevel"/>
    <w:tmpl w:val="AF0E5470"/>
    <w:lvl w:ilvl="0" w:tplc="AEB25878">
      <w:start w:val="1"/>
      <w:numFmt w:val="decimalFullWidth"/>
      <w:lvlText w:val="%1．"/>
      <w:lvlJc w:val="left"/>
      <w:pPr>
        <w:ind w:left="420" w:hanging="420"/>
      </w:pPr>
      <w:rPr>
        <w:rFonts w:hint="default"/>
      </w:rPr>
    </w:lvl>
    <w:lvl w:ilvl="1" w:tplc="BDEA42C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2A"/>
    <w:rsid w:val="001138FB"/>
    <w:rsid w:val="001B46EF"/>
    <w:rsid w:val="001B6931"/>
    <w:rsid w:val="003E5466"/>
    <w:rsid w:val="005102FB"/>
    <w:rsid w:val="008B7F30"/>
    <w:rsid w:val="00936938"/>
    <w:rsid w:val="00A06B73"/>
    <w:rsid w:val="00A7262A"/>
    <w:rsid w:val="00B93889"/>
    <w:rsid w:val="00EA6185"/>
    <w:rsid w:val="00EB6662"/>
    <w:rsid w:val="00EC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5F61C3"/>
  <w15:chartTrackingRefBased/>
  <w15:docId w15:val="{C8C38C27-C5FB-40D4-984B-D0A15804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938"/>
    <w:pPr>
      <w:tabs>
        <w:tab w:val="center" w:pos="4252"/>
        <w:tab w:val="right" w:pos="8504"/>
      </w:tabs>
      <w:snapToGrid w:val="0"/>
    </w:pPr>
  </w:style>
  <w:style w:type="character" w:customStyle="1" w:styleId="a4">
    <w:name w:val="ヘッダー (文字)"/>
    <w:basedOn w:val="a0"/>
    <w:link w:val="a3"/>
    <w:uiPriority w:val="99"/>
    <w:rsid w:val="00936938"/>
  </w:style>
  <w:style w:type="paragraph" w:styleId="a5">
    <w:name w:val="footer"/>
    <w:basedOn w:val="a"/>
    <w:link w:val="a6"/>
    <w:uiPriority w:val="99"/>
    <w:unhideWhenUsed/>
    <w:rsid w:val="00936938"/>
    <w:pPr>
      <w:tabs>
        <w:tab w:val="center" w:pos="4252"/>
        <w:tab w:val="right" w:pos="8504"/>
      </w:tabs>
      <w:snapToGrid w:val="0"/>
    </w:pPr>
  </w:style>
  <w:style w:type="character" w:customStyle="1" w:styleId="a6">
    <w:name w:val="フッター (文字)"/>
    <w:basedOn w:val="a0"/>
    <w:link w:val="a5"/>
    <w:uiPriority w:val="99"/>
    <w:rsid w:val="00936938"/>
  </w:style>
  <w:style w:type="paragraph" w:styleId="a7">
    <w:name w:val="List Paragraph"/>
    <w:basedOn w:val="a"/>
    <w:uiPriority w:val="34"/>
    <w:qFormat/>
    <w:rsid w:val="00936938"/>
    <w:pPr>
      <w:ind w:leftChars="400" w:left="840"/>
    </w:pPr>
  </w:style>
  <w:style w:type="paragraph" w:styleId="a8">
    <w:name w:val="Balloon Text"/>
    <w:basedOn w:val="a"/>
    <w:link w:val="a9"/>
    <w:uiPriority w:val="99"/>
    <w:semiHidden/>
    <w:unhideWhenUsed/>
    <w:rsid w:val="003E54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54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恭平</dc:creator>
  <cp:keywords/>
  <dc:description/>
  <cp:lastModifiedBy>宮口広明</cp:lastModifiedBy>
  <cp:revision>6</cp:revision>
  <cp:lastPrinted>2020-08-27T23:44:00Z</cp:lastPrinted>
  <dcterms:created xsi:type="dcterms:W3CDTF">2020-08-27T00:34:00Z</dcterms:created>
  <dcterms:modified xsi:type="dcterms:W3CDTF">2020-08-28T06:46:00Z</dcterms:modified>
</cp:coreProperties>
</file>